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CARTA EXTRAJUDICIAL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Expedidor]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[Endereço]</w:t>
      </w:r>
    </w:p>
    <w:p w:rsidR="00000000" w:rsidDel="00000000" w:rsidP="00000000" w:rsidRDefault="00000000" w:rsidRPr="00000000" w14:paraId="00000006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Destinatário]</w:t>
      </w:r>
    </w:p>
    <w:p w:rsidR="00000000" w:rsidDel="00000000" w:rsidP="00000000" w:rsidRDefault="00000000" w:rsidRPr="00000000" w14:paraId="00000007">
      <w:pPr>
        <w:spacing w:after="240" w:before="240" w:lineRule="auto"/>
        <w:jc w:val="righ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[Endereço]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Assunto: Cobrança de Débito</w:t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Ilmo. Sr. </w:t>
      </w: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destinatário]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Por meio desta, venho tomar ciência do débito consistente em ____________________, o qual foi firmado em ___________, em virtude da realização da operação pela qual Seu estabelecimento adquiriu mercadoria da ____________________.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Não consta de nossos registros banco de pagamento da dívida, portanto, solicito que este seja efetuado até o dia ___________, à conta nє ____________________.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O não pagamento, no agasalho prazo antes mencionado, implicará na cobrança judicialmente, lhe recomendando, por isso, o imediato e integral pagamento.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Esperamos que nos cumpra o exposto acima, nos assegurando que não haverá necessidade de instauração de ação judicial.</w:t>
      </w:r>
    </w:p>
    <w:p w:rsidR="00000000" w:rsidDel="00000000" w:rsidP="00000000" w:rsidRDefault="00000000" w:rsidRPr="00000000" w14:paraId="0000000E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Com os melhores cumprimentos,</w:t>
      </w:r>
    </w:p>
    <w:p w:rsidR="00000000" w:rsidDel="00000000" w:rsidP="00000000" w:rsidRDefault="00000000" w:rsidRPr="00000000" w14:paraId="0000000F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[Assinatura]</w:t>
      </w:r>
    </w:p>
    <w:p w:rsidR="00000000" w:rsidDel="00000000" w:rsidP="00000000" w:rsidRDefault="00000000" w:rsidRPr="00000000" w14:paraId="00000010">
      <w:pPr>
        <w:spacing w:after="240" w:before="240" w:lineRule="auto"/>
        <w:jc w:val="center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color w:val="0000ff"/>
          <w:sz w:val="28"/>
          <w:szCs w:val="28"/>
          <w:rtl w:val="0"/>
        </w:rPr>
        <w:t xml:space="preserve">[Nome do Expedidor]</w:t>
      </w:r>
    </w:p>
    <w:p w:rsidR="00000000" w:rsidDel="00000000" w:rsidP="00000000" w:rsidRDefault="00000000" w:rsidRPr="00000000" w14:paraId="00000011">
      <w:pPr>
        <w:spacing w:after="240" w:before="240" w:lineRule="auto"/>
        <w:jc w:val="center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jc w:val="left"/>
        <w:rPr>
          <w:rFonts w:ascii="Calibri" w:cs="Calibri" w:eastAsia="Calibri" w:hAnsi="Calibri"/>
          <w:color w:val="0000ff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jc w:val="left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Obrigado por baixar o documento</w:t>
      </w:r>
    </w:p>
    <w:p w:rsidR="00000000" w:rsidDel="00000000" w:rsidP="00000000" w:rsidRDefault="00000000" w:rsidRPr="00000000" w14:paraId="0000002A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Você pode encontrar</w:t>
      </w:r>
      <w:r w:rsidDel="00000000" w:rsidR="00000000" w:rsidRPr="00000000">
        <w:rPr>
          <w:b w:val="1"/>
          <w:sz w:val="26"/>
          <w:szCs w:val="26"/>
          <w:rtl w:val="0"/>
        </w:rPr>
        <w:t xml:space="preserve"> muitos outros exemplos</w:t>
      </w:r>
      <w:r w:rsidDel="00000000" w:rsidR="00000000" w:rsidRPr="00000000">
        <w:rPr>
          <w:sz w:val="26"/>
          <w:szCs w:val="26"/>
          <w:rtl w:val="0"/>
        </w:rPr>
        <w:t xml:space="preserve"> de documentos no seguinte link:</w:t>
      </w:r>
    </w:p>
    <w:p w:rsidR="00000000" w:rsidDel="00000000" w:rsidP="00000000" w:rsidRDefault="00000000" w:rsidRPr="00000000" w14:paraId="0000002D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line="276" w:lineRule="auto"/>
        <w:ind w:left="720" w:hanging="360"/>
        <w:rPr>
          <w:sz w:val="26"/>
          <w:szCs w:val="26"/>
        </w:rPr>
      </w:pPr>
      <w:hyperlink r:id="rId7">
        <w:r w:rsidDel="00000000" w:rsidR="00000000" w:rsidRPr="00000000">
          <w:rPr>
            <w:color w:val="1155cc"/>
            <w:sz w:val="26"/>
            <w:szCs w:val="26"/>
            <w:u w:val="single"/>
            <w:rtl w:val="0"/>
          </w:rPr>
          <w:t xml:space="preserve">https://modelos-de.net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40.0000000000002" w:top="1440.0000000000002" w:left="1440.0000000000002" w:right="1440.0000000000002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40" w:lineRule="auto"/>
      <w:ind w:left="-1440" w:firstLine="0"/>
      <w:jc w:val="center"/>
      <w:rPr>
        <w:sz w:val="24"/>
        <w:szCs w:val="24"/>
      </w:rPr>
    </w:pPr>
    <w:r w:rsidDel="00000000" w:rsidR="00000000" w:rsidRPr="00000000">
      <w:rPr>
        <w:sz w:val="24"/>
        <w:szCs w:val="24"/>
      </w:rPr>
      <w:drawing>
        <wp:inline distB="114300" distT="114300" distL="114300" distR="114300">
          <wp:extent cx="6529388" cy="1857375"/>
          <wp:effectExtent b="0" l="0" r="0" t="0"/>
          <wp:docPr id="1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5896" l="0" r="0" t="5897"/>
                  <a:stretch>
                    <a:fillRect/>
                  </a:stretch>
                </pic:blipFill>
                <pic:spPr>
                  <a:xfrm>
                    <a:off x="0" y="0"/>
                    <a:ext cx="6529388" cy="18573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spacing w:after="240" w:before="240" w:lineRule="auto"/>
      <w:jc w:val="both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545525" y="3133900"/>
                        <a:ext cx="7600950" cy="1311164"/>
                        <a:chOff x="1545525" y="3133900"/>
                        <a:chExt cx="7600950" cy="1314950"/>
                      </a:xfrm>
                    </wpg:grpSpPr>
                    <wpg:grpSp>
                      <wpg:cNvGrpSpPr/>
                      <wpg:grpSpPr>
                        <a:xfrm>
                          <a:off x="1545525" y="3133919"/>
                          <a:ext cx="7600950" cy="1292162"/>
                          <a:chOff x="1545525" y="3167150"/>
                          <a:chExt cx="7600950" cy="127895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545525" y="3167150"/>
                            <a:ext cx="7600950" cy="1278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545525" y="3167174"/>
                            <a:ext cx="7600950" cy="1278915"/>
                            <a:chOff x="1545525" y="3167150"/>
                            <a:chExt cx="7600950" cy="1278964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545525" y="3167150"/>
                              <a:ext cx="7600950" cy="1225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545525" y="3167174"/>
                              <a:ext cx="7600950" cy="1278940"/>
                              <a:chOff x="1545525" y="3176675"/>
                              <a:chExt cx="7600950" cy="1259137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545525" y="3176675"/>
                                <a:ext cx="7600950" cy="1206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545525" y="3176675"/>
                                <a:ext cx="7600950" cy="1259137"/>
                                <a:chOff x="1545525" y="3182775"/>
                                <a:chExt cx="7601250" cy="1246405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1545525" y="3182775"/>
                                  <a:ext cx="7601250" cy="1194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1545539" y="3182791"/>
                                  <a:ext cx="7601224" cy="1246389"/>
                                  <a:chOff x="152408" y="7"/>
                                  <a:chExt cx="7315200" cy="1197300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152408" y="7"/>
                                    <a:ext cx="7315200" cy="1197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0000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18961" y="236935"/>
                                    <a:ext cx="6782100" cy="673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MODELO DE CARTA </w:t>
                                      </w:r>
                                      <w:r w:rsidDel="00000000" w:rsidR="00000000" w:rsidRPr="00000000">
                                        <w:rPr>
                                          <w:rFonts w:ascii="Century Gothic" w:cs="Century Gothic" w:eastAsia="Century Gothic" w:hAnsi="Century Gothic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ffffff"/>
                                          <w:sz w:val="64"/>
                                          <w:shd w:fill="cc0000"/>
                                          <w:vertAlign w:val="baseline"/>
                                        </w:rPr>
                                        <w:t xml:space="preserve">EXTRAJUDICIAL</w:t>
                                      </w:r>
                                    </w:p>
                                  </w:txbxContent>
                                </wps:txbx>
                                <wps:bodyPr anchorCtr="0" anchor="t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-876299</wp:posOffset>
              </wp:positionH>
              <wp:positionV relativeFrom="paragraph">
                <wp:posOffset>0</wp:posOffset>
              </wp:positionV>
              <wp:extent cx="7600950" cy="1311164"/>
              <wp:effectExtent b="0" l="0" r="0" t="0"/>
              <wp:wrapSquare wrapText="bothSides" distB="0" distT="0" distL="0" distR="0"/>
              <wp:docPr id="9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00950" cy="13111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1">
    <w:pPr>
      <w:jc w:val="center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odelos-de.net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jT2RGlOLcnbZMe2+1gJtZlflOEw==">AMUW2mWsVRV6UOpZmtMGJNyyb86BBzRizwVwi+R5UkoPfWeieRzvAhaftMaU/oZyuimIXU6ak12DQKrt2W31Wo6p0mwspVMowRNtLSha+tID3iAtVXdomrU=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